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C7284" w14:textId="79F842BC" w:rsidR="00127C7F" w:rsidRPr="000B2C3F" w:rsidRDefault="00127C7F" w:rsidP="00127C7F">
      <w:pPr>
        <w:spacing w:line="360" w:lineRule="auto"/>
        <w:rPr>
          <w:rFonts w:ascii="Times New Roman" w:hAnsi="Times New Roman" w:cs="Times New Roman"/>
          <w:color w:val="000000" w:themeColor="text1"/>
          <w:lang w:val="hr-HR"/>
        </w:rPr>
      </w:pPr>
      <w:r w:rsidRPr="000B2C3F">
        <w:rPr>
          <w:rFonts w:ascii="Times New Roman" w:hAnsi="Times New Roman" w:cs="Times New Roman"/>
          <w:color w:val="000000" w:themeColor="text1"/>
          <w:lang w:val="hr-HR"/>
        </w:rPr>
        <w:t>Upute za slanje sažetaka:</w:t>
      </w:r>
    </w:p>
    <w:p w14:paraId="44251DE3" w14:textId="5EF8541F" w:rsidR="00127C7F" w:rsidRPr="000B2C3F" w:rsidRDefault="00127C7F" w:rsidP="00127C7F">
      <w:pPr>
        <w:spacing w:line="360" w:lineRule="auto"/>
        <w:rPr>
          <w:rFonts w:ascii="Times New Roman" w:hAnsi="Times New Roman" w:cs="Times New Roman"/>
          <w:color w:val="000000" w:themeColor="text1"/>
          <w:lang w:val="hr-HR"/>
        </w:rPr>
      </w:pPr>
    </w:p>
    <w:p w14:paraId="634ECC6A" w14:textId="47205552" w:rsidR="00127C7F" w:rsidRPr="000B2C3F" w:rsidRDefault="00127C7F" w:rsidP="00127C7F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0B2C3F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Sažetak </w:t>
      </w:r>
      <w:r w:rsidRPr="000B2C3F"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 xml:space="preserve">mora biti napisan na hrvatskom </w:t>
      </w:r>
      <w:r w:rsidR="008062E5" w:rsidRPr="000B2C3F"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 xml:space="preserve">i </w:t>
      </w:r>
      <w:r w:rsidRPr="000B2C3F"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>engleskom jeziku</w:t>
      </w:r>
      <w:r w:rsidRPr="000B2C3F">
        <w:rPr>
          <w:rFonts w:ascii="Times New Roman" w:eastAsia="Times New Roman" w:hAnsi="Times New Roman" w:cs="Times New Roman"/>
          <w:color w:val="000000" w:themeColor="text1"/>
          <w:lang w:eastAsia="en-GB"/>
        </w:rPr>
        <w:t>.</w:t>
      </w:r>
    </w:p>
    <w:p w14:paraId="3BF4AAB4" w14:textId="2CA3FAC2" w:rsidR="00127C7F" w:rsidRPr="000B2C3F" w:rsidRDefault="00127C7F" w:rsidP="00127C7F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0B2C3F">
        <w:rPr>
          <w:rFonts w:ascii="Times New Roman" w:eastAsia="Times New Roman" w:hAnsi="Times New Roman" w:cs="Times New Roman"/>
          <w:color w:val="000000" w:themeColor="text1"/>
          <w:lang w:eastAsia="en-GB"/>
        </w:rPr>
        <w:t>Sažetak poslati kao MS Word dokument u prilogu na e-mail adresu: </w:t>
      </w:r>
      <w:hyperlink r:id="rId5" w:history="1">
        <w:r w:rsidRPr="000B2C3F">
          <w:rPr>
            <w:rStyle w:val="Hyperlink"/>
            <w:rFonts w:ascii="Times New Roman" w:eastAsia="Times New Roman" w:hAnsi="Times New Roman" w:cs="Times New Roman"/>
            <w:color w:val="000000" w:themeColor="text1"/>
            <w:lang w:val="hr-HR" w:eastAsia="en-GB"/>
          </w:rPr>
          <w:t>kongresjdk@gmail.com</w:t>
        </w:r>
      </w:hyperlink>
      <w:r w:rsidRPr="000B2C3F">
        <w:rPr>
          <w:rFonts w:ascii="Times New Roman" w:eastAsia="Times New Roman" w:hAnsi="Times New Roman" w:cs="Times New Roman"/>
          <w:color w:val="000000" w:themeColor="text1"/>
          <w:u w:val="single"/>
          <w:lang w:val="hr-HR" w:eastAsia="en-GB"/>
        </w:rPr>
        <w:t xml:space="preserve"> (za liječnike)</w:t>
      </w:r>
    </w:p>
    <w:p w14:paraId="16CF193D" w14:textId="7D538777" w:rsidR="00127C7F" w:rsidRPr="000B2C3F" w:rsidRDefault="00127C7F" w:rsidP="00127C7F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0B2C3F">
        <w:rPr>
          <w:rFonts w:ascii="Times New Roman" w:eastAsia="Times New Roman" w:hAnsi="Times New Roman" w:cs="Times New Roman"/>
          <w:color w:val="000000" w:themeColor="text1"/>
          <w:lang w:eastAsia="en-GB"/>
        </w:rPr>
        <w:t>Sažetak treba imati najviše 250 riječi bez naslova i autora. Sažeci ne uključuju slike niti tablice. </w:t>
      </w:r>
    </w:p>
    <w:p w14:paraId="159E29C9" w14:textId="77777777" w:rsidR="00127C7F" w:rsidRPr="000B2C3F" w:rsidRDefault="00127C7F" w:rsidP="00127C7F">
      <w:pPr>
        <w:pStyle w:val="ListParagraph"/>
        <w:numPr>
          <w:ilvl w:val="0"/>
          <w:numId w:val="1"/>
        </w:numPr>
        <w:spacing w:before="180" w:after="180" w:line="360" w:lineRule="auto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0B2C3F"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 xml:space="preserve">Ispod naslova treba </w:t>
      </w:r>
      <w:r w:rsidRPr="000B2C3F">
        <w:rPr>
          <w:rFonts w:ascii="Times New Roman" w:eastAsia="Times New Roman" w:hAnsi="Times New Roman" w:cs="Times New Roman"/>
          <w:color w:val="000000" w:themeColor="text1"/>
          <w:lang w:eastAsia="en-GB"/>
        </w:rPr>
        <w:t>pisati puno prezime i ime i afilijacij</w:t>
      </w:r>
      <w:r w:rsidRPr="000B2C3F"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>a</w:t>
      </w:r>
      <w:r w:rsidRPr="000B2C3F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autor</w:t>
      </w:r>
      <w:r w:rsidRPr="000B2C3F"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>a</w:t>
      </w:r>
      <w:r w:rsidRPr="000B2C3F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i svih koautora. </w:t>
      </w:r>
      <w:r w:rsidRPr="000B2C3F"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 xml:space="preserve">Ime </w:t>
      </w:r>
      <w:proofErr w:type="spellStart"/>
      <w:r w:rsidRPr="000B2C3F"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>prezentirajućeg</w:t>
      </w:r>
      <w:proofErr w:type="spellEnd"/>
      <w:r w:rsidRPr="000B2C3F"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 xml:space="preserve"> autora treba podvući te napisati mail adresu. </w:t>
      </w:r>
    </w:p>
    <w:p w14:paraId="55E8282D" w14:textId="3F405491" w:rsidR="00127C7F" w:rsidRPr="000B2C3F" w:rsidRDefault="00127C7F" w:rsidP="00127C7F">
      <w:pPr>
        <w:pStyle w:val="ListParagraph"/>
        <w:numPr>
          <w:ilvl w:val="0"/>
          <w:numId w:val="1"/>
        </w:numPr>
        <w:spacing w:before="180" w:after="180" w:line="360" w:lineRule="auto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0B2C3F">
        <w:rPr>
          <w:rFonts w:ascii="Times New Roman" w:eastAsia="Times New Roman" w:hAnsi="Times New Roman" w:cs="Times New Roman"/>
          <w:color w:val="000000" w:themeColor="text1"/>
          <w:lang w:eastAsia="en-GB"/>
        </w:rPr>
        <w:t>Sažetak treba sadržavati: uvod</w:t>
      </w:r>
      <w:r w:rsidR="000B2C3F" w:rsidRPr="000B2C3F"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 xml:space="preserve">, </w:t>
      </w:r>
      <w:r w:rsidR="008062E5" w:rsidRPr="000B2C3F"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>materijali i postupci,</w:t>
      </w:r>
      <w:r w:rsidR="000B2C3F" w:rsidRPr="000B2C3F"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 xml:space="preserve"> </w:t>
      </w:r>
      <w:r w:rsidRPr="000B2C3F">
        <w:rPr>
          <w:rFonts w:ascii="Times New Roman" w:eastAsia="Times New Roman" w:hAnsi="Times New Roman" w:cs="Times New Roman"/>
          <w:color w:val="000000" w:themeColor="text1"/>
          <w:lang w:eastAsia="en-GB"/>
        </w:rPr>
        <w:t>rezultat</w:t>
      </w:r>
      <w:r w:rsidR="000B2C3F" w:rsidRPr="000B2C3F"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>i</w:t>
      </w:r>
      <w:r w:rsidRPr="000B2C3F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i zaključ</w:t>
      </w:r>
      <w:r w:rsidR="000B2C3F" w:rsidRPr="000B2C3F"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>ci</w:t>
      </w:r>
      <w:r w:rsidRPr="000B2C3F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(kod prikaza slučaja umjesto rezultata kratak opis slučaja)</w:t>
      </w:r>
      <w:r w:rsidRPr="000B2C3F"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 xml:space="preserve"> te </w:t>
      </w:r>
      <w:r w:rsidR="00CC1450"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>2-5</w:t>
      </w:r>
      <w:r w:rsidRPr="000B2C3F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ključn</w:t>
      </w:r>
      <w:r w:rsidR="00CC1450"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>ih</w:t>
      </w:r>
      <w:r w:rsidRPr="000B2C3F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riječi. </w:t>
      </w:r>
    </w:p>
    <w:p w14:paraId="1506F393" w14:textId="77777777" w:rsidR="00127C7F" w:rsidRPr="000B2C3F" w:rsidRDefault="00127C7F" w:rsidP="00127C7F">
      <w:pPr>
        <w:spacing w:before="180" w:after="180" w:line="360" w:lineRule="auto"/>
        <w:ind w:left="360"/>
        <w:rPr>
          <w:rFonts w:ascii="Times New Roman" w:eastAsia="Times New Roman" w:hAnsi="Times New Roman" w:cs="Times New Roman"/>
          <w:color w:val="000000" w:themeColor="text1"/>
          <w:lang w:val="hr-HR" w:eastAsia="en-GB"/>
        </w:rPr>
      </w:pPr>
      <w:r w:rsidRPr="000B2C3F"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 xml:space="preserve">Sažeci neće biti lektorirani, autori snose odgovornost za jezičnu i </w:t>
      </w:r>
      <w:proofErr w:type="spellStart"/>
      <w:r w:rsidRPr="000B2C3F"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>gramatičnu</w:t>
      </w:r>
      <w:proofErr w:type="spellEnd"/>
      <w:r w:rsidRPr="000B2C3F"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 xml:space="preserve"> točnost istih. </w:t>
      </w:r>
    </w:p>
    <w:p w14:paraId="6EE1B2C1" w14:textId="77777777" w:rsidR="00127C7F" w:rsidRPr="000B2C3F" w:rsidRDefault="00127C7F" w:rsidP="00127C7F">
      <w:pPr>
        <w:spacing w:before="180" w:after="180" w:line="360" w:lineRule="auto"/>
        <w:ind w:left="360"/>
        <w:rPr>
          <w:rFonts w:ascii="Times New Roman" w:eastAsia="Times New Roman" w:hAnsi="Times New Roman" w:cs="Times New Roman"/>
          <w:color w:val="000000" w:themeColor="text1"/>
          <w:lang w:val="hr-HR" w:eastAsia="en-GB"/>
        </w:rPr>
      </w:pPr>
      <w:r w:rsidRPr="000B2C3F">
        <w:rPr>
          <w:rFonts w:ascii="Times New Roman" w:eastAsia="Times New Roman" w:hAnsi="Times New Roman" w:cs="Times New Roman"/>
          <w:color w:val="000000" w:themeColor="text1"/>
          <w:lang w:eastAsia="en-GB"/>
        </w:rPr>
        <w:t>Sažetak može biti prikazan kao poster prezentacija ili usmeno izlaganje</w:t>
      </w:r>
      <w:r w:rsidRPr="000B2C3F"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>, odluku o vrsti prezentacije zadržava Znanstveni odbor kongresa.</w:t>
      </w:r>
    </w:p>
    <w:p w14:paraId="0A3A9FE1" w14:textId="03932932" w:rsidR="00127C7F" w:rsidRPr="000B2C3F" w:rsidRDefault="00127C7F" w:rsidP="00127C7F">
      <w:pPr>
        <w:spacing w:before="180" w:after="180" w:line="360" w:lineRule="auto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0B2C3F">
        <w:rPr>
          <w:rFonts w:ascii="Times New Roman" w:eastAsia="Times New Roman" w:hAnsi="Times New Roman" w:cs="Times New Roman"/>
          <w:b/>
          <w:bCs/>
          <w:color w:val="000000" w:themeColor="text1"/>
          <w:lang w:eastAsia="en-GB"/>
        </w:rPr>
        <w:t>Krajnji rok za slanje sažetaka je 3</w:t>
      </w:r>
      <w:r w:rsidRPr="000B2C3F">
        <w:rPr>
          <w:rFonts w:ascii="Times New Roman" w:eastAsia="Times New Roman" w:hAnsi="Times New Roman" w:cs="Times New Roman"/>
          <w:b/>
          <w:bCs/>
          <w:color w:val="000000" w:themeColor="text1"/>
          <w:lang w:val="hr-HR" w:eastAsia="en-GB"/>
        </w:rPr>
        <w:t>0</w:t>
      </w:r>
      <w:r w:rsidRPr="000B2C3F">
        <w:rPr>
          <w:rFonts w:ascii="Times New Roman" w:eastAsia="Times New Roman" w:hAnsi="Times New Roman" w:cs="Times New Roman"/>
          <w:b/>
          <w:bCs/>
          <w:color w:val="000000" w:themeColor="text1"/>
          <w:lang w:eastAsia="en-GB"/>
        </w:rPr>
        <w:t xml:space="preserve">. </w:t>
      </w:r>
      <w:r w:rsidRPr="000B2C3F">
        <w:rPr>
          <w:rFonts w:ascii="Times New Roman" w:eastAsia="Times New Roman" w:hAnsi="Times New Roman" w:cs="Times New Roman"/>
          <w:b/>
          <w:bCs/>
          <w:color w:val="000000" w:themeColor="text1"/>
          <w:lang w:val="hr-HR" w:eastAsia="en-GB"/>
        </w:rPr>
        <w:t>rujan</w:t>
      </w:r>
      <w:r w:rsidRPr="000B2C3F">
        <w:rPr>
          <w:rFonts w:ascii="Times New Roman" w:eastAsia="Times New Roman" w:hAnsi="Times New Roman" w:cs="Times New Roman"/>
          <w:b/>
          <w:bCs/>
          <w:color w:val="000000" w:themeColor="text1"/>
          <w:lang w:eastAsia="en-GB"/>
        </w:rPr>
        <w:t xml:space="preserve"> 20</w:t>
      </w:r>
      <w:r w:rsidRPr="000B2C3F">
        <w:rPr>
          <w:rFonts w:ascii="Times New Roman" w:eastAsia="Times New Roman" w:hAnsi="Times New Roman" w:cs="Times New Roman"/>
          <w:b/>
          <w:bCs/>
          <w:color w:val="000000" w:themeColor="text1"/>
          <w:lang w:val="hr-HR" w:eastAsia="en-GB"/>
        </w:rPr>
        <w:t>2</w:t>
      </w:r>
      <w:r w:rsidRPr="000B2C3F">
        <w:rPr>
          <w:rFonts w:ascii="Times New Roman" w:eastAsia="Times New Roman" w:hAnsi="Times New Roman" w:cs="Times New Roman"/>
          <w:b/>
          <w:bCs/>
          <w:color w:val="000000" w:themeColor="text1"/>
          <w:lang w:eastAsia="en-GB"/>
        </w:rPr>
        <w:t>2.</w:t>
      </w:r>
      <w:r w:rsidRPr="000B2C3F">
        <w:rPr>
          <w:rFonts w:ascii="Times New Roman" w:eastAsia="Times New Roman" w:hAnsi="Times New Roman" w:cs="Times New Roman"/>
          <w:color w:val="000000" w:themeColor="text1"/>
          <w:lang w:eastAsia="en-GB"/>
        </w:rPr>
        <w:t> </w:t>
      </w:r>
    </w:p>
    <w:p w14:paraId="06143590" w14:textId="5FC36318" w:rsidR="00127C7F" w:rsidRPr="000B2C3F" w:rsidRDefault="00127C7F" w:rsidP="00127C7F">
      <w:pPr>
        <w:spacing w:before="180" w:after="180" w:line="360" w:lineRule="auto"/>
        <w:rPr>
          <w:rFonts w:ascii="Times New Roman" w:eastAsia="Times New Roman" w:hAnsi="Times New Roman" w:cs="Times New Roman"/>
          <w:color w:val="000000" w:themeColor="text1"/>
          <w:lang w:val="hr-HR" w:eastAsia="en-GB"/>
        </w:rPr>
      </w:pPr>
      <w:r w:rsidRPr="000B2C3F">
        <w:rPr>
          <w:rFonts w:ascii="Times New Roman" w:eastAsia="Times New Roman" w:hAnsi="Times New Roman" w:cs="Times New Roman"/>
          <w:b/>
          <w:bCs/>
          <w:color w:val="000000" w:themeColor="text1"/>
          <w:lang w:eastAsia="en-GB"/>
        </w:rPr>
        <w:t>USMENA IZLAGANJA</w:t>
      </w:r>
      <w:r w:rsidRPr="000B2C3F">
        <w:rPr>
          <w:rFonts w:ascii="Times New Roman" w:eastAsia="Times New Roman" w:hAnsi="Times New Roman" w:cs="Times New Roman"/>
          <w:color w:val="000000" w:themeColor="text1"/>
          <w:lang w:eastAsia="en-GB"/>
        </w:rPr>
        <w:t>:</w:t>
      </w:r>
      <w:r w:rsidRPr="000B2C3F">
        <w:rPr>
          <w:rFonts w:ascii="Times New Roman" w:eastAsia="Times New Roman" w:hAnsi="Times New Roman" w:cs="Times New Roman"/>
          <w:color w:val="000000" w:themeColor="text1"/>
          <w:lang w:eastAsia="en-GB"/>
        </w:rPr>
        <w:br/>
      </w:r>
      <w:r w:rsidRPr="000B2C3F">
        <w:rPr>
          <w:rFonts w:ascii="Times New Roman" w:eastAsia="Times New Roman" w:hAnsi="Times New Roman" w:cs="Times New Roman"/>
          <w:i/>
          <w:iCs/>
          <w:color w:val="000000" w:themeColor="text1"/>
          <w:lang w:eastAsia="en-GB"/>
        </w:rPr>
        <w:t>Usmena izlaganja</w:t>
      </w:r>
      <w:r w:rsidRPr="000B2C3F">
        <w:rPr>
          <w:rFonts w:ascii="Times New Roman" w:eastAsia="Times New Roman" w:hAnsi="Times New Roman" w:cs="Times New Roman"/>
          <w:color w:val="000000" w:themeColor="text1"/>
          <w:lang w:eastAsia="en-GB"/>
        </w:rPr>
        <w:t>: 7 minuta i 3 minut</w:t>
      </w:r>
      <w:r w:rsidRPr="000B2C3F"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>e</w:t>
      </w:r>
      <w:r w:rsidRPr="000B2C3F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</w:t>
      </w:r>
      <w:r w:rsidRPr="000B2C3F"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 xml:space="preserve">za </w:t>
      </w:r>
      <w:r w:rsidRPr="000B2C3F">
        <w:rPr>
          <w:rFonts w:ascii="Times New Roman" w:eastAsia="Times New Roman" w:hAnsi="Times New Roman" w:cs="Times New Roman"/>
          <w:color w:val="000000" w:themeColor="text1"/>
          <w:lang w:eastAsia="en-GB"/>
        </w:rPr>
        <w:t>rasprav</w:t>
      </w:r>
      <w:r w:rsidRPr="000B2C3F"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>u</w:t>
      </w:r>
      <w:r w:rsidRPr="000B2C3F">
        <w:rPr>
          <w:rFonts w:ascii="Times New Roman" w:eastAsia="Times New Roman" w:hAnsi="Times New Roman" w:cs="Times New Roman"/>
          <w:color w:val="000000" w:themeColor="text1"/>
          <w:lang w:eastAsia="en-GB"/>
        </w:rPr>
        <w:t>.</w:t>
      </w:r>
      <w:r w:rsidRPr="000B2C3F">
        <w:rPr>
          <w:rFonts w:ascii="Times New Roman" w:eastAsia="Times New Roman" w:hAnsi="Times New Roman" w:cs="Times New Roman"/>
          <w:color w:val="000000" w:themeColor="text1"/>
          <w:lang w:eastAsia="en-GB"/>
        </w:rPr>
        <w:br/>
      </w:r>
      <w:r w:rsidRPr="000B2C3F"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 xml:space="preserve">Službeni jezik kongresa je hrvatski. Power </w:t>
      </w:r>
      <w:proofErr w:type="spellStart"/>
      <w:r w:rsidRPr="000B2C3F"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>point</w:t>
      </w:r>
      <w:proofErr w:type="spellEnd"/>
      <w:r w:rsidRPr="000B2C3F"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 xml:space="preserve"> </w:t>
      </w:r>
      <w:proofErr w:type="spellStart"/>
      <w:r w:rsidRPr="000B2C3F"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>slideovi</w:t>
      </w:r>
      <w:proofErr w:type="spellEnd"/>
      <w:r w:rsidRPr="000B2C3F"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 xml:space="preserve"> ili </w:t>
      </w:r>
      <w:proofErr w:type="spellStart"/>
      <w:r w:rsidRPr="000B2C3F"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>posteri</w:t>
      </w:r>
      <w:proofErr w:type="spellEnd"/>
      <w:r w:rsidRPr="000B2C3F"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 xml:space="preserve"> moraju biti na engleskom jeziku.</w:t>
      </w:r>
    </w:p>
    <w:p w14:paraId="505778FA" w14:textId="206D80FF" w:rsidR="00127C7F" w:rsidRPr="000B2C3F" w:rsidRDefault="00127C7F" w:rsidP="00127C7F">
      <w:pPr>
        <w:spacing w:before="180" w:after="180" w:line="360" w:lineRule="auto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0B2C3F">
        <w:rPr>
          <w:rFonts w:ascii="Times New Roman" w:eastAsia="Times New Roman" w:hAnsi="Times New Roman" w:cs="Times New Roman"/>
          <w:b/>
          <w:bCs/>
          <w:color w:val="000000" w:themeColor="text1"/>
          <w:lang w:eastAsia="en-GB"/>
        </w:rPr>
        <w:t>TEHNIČKA PODRŠKA:</w:t>
      </w:r>
      <w:r w:rsidRPr="000B2C3F">
        <w:rPr>
          <w:rFonts w:ascii="Times New Roman" w:eastAsia="Times New Roman" w:hAnsi="Times New Roman" w:cs="Times New Roman"/>
          <w:color w:val="000000" w:themeColor="text1"/>
          <w:lang w:eastAsia="en-GB"/>
        </w:rPr>
        <w:br/>
        <w:t>Laptop i LCD projektori za usmena izlaganja</w:t>
      </w:r>
      <w:r w:rsidRPr="000B2C3F"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 xml:space="preserve"> biti će osigurani</w:t>
      </w:r>
      <w:r w:rsidRPr="000B2C3F">
        <w:rPr>
          <w:rFonts w:ascii="Times New Roman" w:eastAsia="Times New Roman" w:hAnsi="Times New Roman" w:cs="Times New Roman"/>
          <w:color w:val="000000" w:themeColor="text1"/>
          <w:lang w:eastAsia="en-GB"/>
        </w:rPr>
        <w:t>. Učesnici koji imaju usmena izlaganja mole se da elektronske verzije svoj</w:t>
      </w:r>
      <w:r w:rsidRPr="000B2C3F"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>ih</w:t>
      </w:r>
      <w:r w:rsidRPr="000B2C3F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izlaganja predaju najmanje </w:t>
      </w:r>
      <w:r w:rsidRPr="000B2C3F"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>pola</w:t>
      </w:r>
      <w:r w:rsidRPr="000B2C3F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sata prije početka </w:t>
      </w:r>
      <w:r w:rsidRPr="000B2C3F"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 xml:space="preserve">njihove sekcije </w:t>
      </w:r>
      <w:r w:rsidRPr="000B2C3F">
        <w:rPr>
          <w:rFonts w:ascii="Times New Roman" w:eastAsia="Times New Roman" w:hAnsi="Times New Roman" w:cs="Times New Roman"/>
          <w:color w:val="000000" w:themeColor="text1"/>
          <w:lang w:eastAsia="en-GB"/>
        </w:rPr>
        <w:t>tehničkom osoblju Kongresa.  </w:t>
      </w:r>
    </w:p>
    <w:p w14:paraId="56E5202A" w14:textId="74D2DC72" w:rsidR="000B2C3F" w:rsidRPr="000B2C3F" w:rsidRDefault="00127C7F" w:rsidP="00127C7F">
      <w:pPr>
        <w:spacing w:before="180" w:after="180" w:line="360" w:lineRule="auto"/>
        <w:rPr>
          <w:rFonts w:ascii="Times New Roman" w:eastAsia="Times New Roman" w:hAnsi="Times New Roman" w:cs="Times New Roman"/>
          <w:color w:val="000000" w:themeColor="text1"/>
          <w:lang w:val="hr-HR" w:eastAsia="en-GB"/>
        </w:rPr>
      </w:pPr>
      <w:r w:rsidRPr="000B2C3F">
        <w:rPr>
          <w:rFonts w:ascii="Times New Roman" w:eastAsia="Times New Roman" w:hAnsi="Times New Roman" w:cs="Times New Roman"/>
          <w:b/>
          <w:bCs/>
          <w:color w:val="000000" w:themeColor="text1"/>
          <w:lang w:eastAsia="en-GB"/>
        </w:rPr>
        <w:t>POSTERI:</w:t>
      </w:r>
      <w:r w:rsidRPr="000B2C3F">
        <w:rPr>
          <w:rFonts w:ascii="Times New Roman" w:eastAsia="Times New Roman" w:hAnsi="Times New Roman" w:cs="Times New Roman"/>
          <w:color w:val="000000" w:themeColor="text1"/>
          <w:lang w:eastAsia="en-GB"/>
        </w:rPr>
        <w:br/>
        <w:t xml:space="preserve">Dimenzije postera iznose 90 X 120 cm. </w:t>
      </w:r>
      <w:r w:rsidR="008062E5" w:rsidRPr="000B2C3F"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 xml:space="preserve">Autor treba biti uz </w:t>
      </w:r>
      <w:proofErr w:type="spellStart"/>
      <w:r w:rsidR="008062E5" w:rsidRPr="000B2C3F"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>poster</w:t>
      </w:r>
      <w:proofErr w:type="spellEnd"/>
      <w:r w:rsidR="008062E5" w:rsidRPr="000B2C3F"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 xml:space="preserve"> u predviđenom periodu '</w:t>
      </w:r>
      <w:proofErr w:type="spellStart"/>
      <w:r w:rsidR="008062E5" w:rsidRPr="000B2C3F"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>poster</w:t>
      </w:r>
      <w:proofErr w:type="spellEnd"/>
      <w:r w:rsidR="008062E5" w:rsidRPr="000B2C3F"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 xml:space="preserve"> </w:t>
      </w:r>
      <w:proofErr w:type="spellStart"/>
      <w:r w:rsidR="008062E5" w:rsidRPr="000B2C3F"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>walk</w:t>
      </w:r>
      <w:proofErr w:type="spellEnd"/>
      <w:r w:rsidR="008062E5" w:rsidRPr="000B2C3F"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>-a'</w:t>
      </w:r>
      <w:r w:rsidR="000B2C3F"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>.</w:t>
      </w:r>
    </w:p>
    <w:p w14:paraId="2738CE8C" w14:textId="77777777" w:rsidR="00127C7F" w:rsidRPr="00127C7F" w:rsidRDefault="00127C7F" w:rsidP="00127C7F">
      <w:pPr>
        <w:spacing w:line="360" w:lineRule="auto"/>
        <w:rPr>
          <w:rFonts w:ascii="Times New Roman" w:eastAsia="Times New Roman" w:hAnsi="Times New Roman" w:cs="Times New Roman"/>
          <w:lang w:eastAsia="en-GB"/>
        </w:rPr>
      </w:pPr>
    </w:p>
    <w:p w14:paraId="77C00E1D" w14:textId="77777777" w:rsidR="00127C7F" w:rsidRPr="00127C7F" w:rsidRDefault="00127C7F" w:rsidP="00127C7F">
      <w:pPr>
        <w:spacing w:line="360" w:lineRule="auto"/>
        <w:rPr>
          <w:rFonts w:ascii="Times New Roman" w:hAnsi="Times New Roman" w:cs="Times New Roman"/>
          <w:lang w:val="hr-HR"/>
        </w:rPr>
      </w:pPr>
    </w:p>
    <w:sectPr w:rsidR="00127C7F" w:rsidRPr="00127C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6C1CB2"/>
    <w:multiLevelType w:val="hybridMultilevel"/>
    <w:tmpl w:val="5BB219DA"/>
    <w:lvl w:ilvl="0" w:tplc="52224D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61923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C7F"/>
    <w:rsid w:val="000B2C3F"/>
    <w:rsid w:val="00127C7F"/>
    <w:rsid w:val="00237FE5"/>
    <w:rsid w:val="00573B41"/>
    <w:rsid w:val="008062E5"/>
    <w:rsid w:val="00CC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799C747"/>
  <w15:chartTrackingRefBased/>
  <w15:docId w15:val="{E71CFB5B-6CE7-674D-8A92-07277D850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7C7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127C7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27C7F"/>
  </w:style>
  <w:style w:type="character" w:styleId="Strong">
    <w:name w:val="Strong"/>
    <w:basedOn w:val="DefaultParagraphFont"/>
    <w:uiPriority w:val="22"/>
    <w:qFormat/>
    <w:rsid w:val="00127C7F"/>
    <w:rPr>
      <w:b/>
      <w:bCs/>
    </w:rPr>
  </w:style>
  <w:style w:type="paragraph" w:styleId="ListParagraph">
    <w:name w:val="List Paragraph"/>
    <w:basedOn w:val="Normal"/>
    <w:uiPriority w:val="34"/>
    <w:qFormat/>
    <w:rsid w:val="00127C7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27C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6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gresjd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Bosak Veršić</dc:creator>
  <cp:keywords/>
  <dc:description/>
  <cp:lastModifiedBy>Ana Bosak Veršić</cp:lastModifiedBy>
  <cp:revision>3</cp:revision>
  <dcterms:created xsi:type="dcterms:W3CDTF">2022-06-26T18:41:00Z</dcterms:created>
  <dcterms:modified xsi:type="dcterms:W3CDTF">2022-07-01T09:06:00Z</dcterms:modified>
</cp:coreProperties>
</file>